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0997" w14:textId="77777777" w:rsidR="00316889" w:rsidRPr="00066770" w:rsidRDefault="00316889" w:rsidP="00893339">
      <w:pPr>
        <w:spacing w:after="0" w:line="240" w:lineRule="auto"/>
        <w:jc w:val="both"/>
        <w:outlineLvl w:val="0"/>
        <w:rPr>
          <w:rFonts w:ascii="Cambria" w:hAnsi="Cambria" w:cstheme="minorHAnsi"/>
          <w:b/>
          <w:bCs/>
          <w:sz w:val="20"/>
          <w:szCs w:val="20"/>
        </w:rPr>
      </w:pPr>
    </w:p>
    <w:p w14:paraId="7C63A9A2" w14:textId="7B042E4D" w:rsidR="00160A5B" w:rsidRPr="00D47C6B" w:rsidRDefault="00D47C6B" w:rsidP="00BF5F82">
      <w:pPr>
        <w:spacing w:after="0" w:line="240" w:lineRule="auto"/>
        <w:ind w:left="1440"/>
        <w:jc w:val="both"/>
        <w:outlineLvl w:val="0"/>
        <w:rPr>
          <w:rFonts w:ascii="Cambria" w:hAnsi="Cambria" w:cstheme="minorHAnsi"/>
          <w:b/>
          <w:bCs/>
          <w:sz w:val="21"/>
          <w:szCs w:val="21"/>
        </w:rPr>
      </w:pPr>
      <w:r w:rsidRPr="00D47C6B">
        <w:rPr>
          <w:rFonts w:ascii="Cambria" w:hAnsi="Cambria" w:cstheme="minorHAnsi"/>
          <w:b/>
          <w:bCs/>
          <w:sz w:val="24"/>
          <w:szCs w:val="24"/>
        </w:rPr>
        <w:t>Management and outcomes of patients with diabetic foot ulcers during the Sudan war</w:t>
      </w:r>
    </w:p>
    <w:p w14:paraId="77B93053" w14:textId="2683E947" w:rsidR="00E93C21" w:rsidRPr="00E00592" w:rsidRDefault="00D47C6B" w:rsidP="00E00592">
      <w:pPr>
        <w:spacing w:line="240" w:lineRule="auto"/>
        <w:ind w:left="720"/>
        <w:jc w:val="both"/>
        <w:rPr>
          <w:rFonts w:ascii="Cambria" w:hAnsi="Cambria" w:cstheme="minorHAnsi"/>
          <w:sz w:val="20"/>
          <w:szCs w:val="20"/>
        </w:rPr>
      </w:pPr>
      <w:r w:rsidRPr="00B67699">
        <w:rPr>
          <w:rFonts w:ascii="Cambria" w:hAnsi="Cambria" w:cstheme="minorHAnsi"/>
          <w:sz w:val="20"/>
          <w:szCs w:val="20"/>
        </w:rPr>
        <w:t xml:space="preserve">Mohamed </w:t>
      </w:r>
      <w:proofErr w:type="spellStart"/>
      <w:r w:rsidRPr="00B67699">
        <w:rPr>
          <w:rFonts w:ascii="Cambria" w:hAnsi="Cambria" w:cstheme="minorHAnsi"/>
          <w:sz w:val="20"/>
          <w:szCs w:val="20"/>
        </w:rPr>
        <w:t>Mergani</w:t>
      </w:r>
      <w:proofErr w:type="spellEnd"/>
      <w:r w:rsidRPr="00B67699">
        <w:rPr>
          <w:rFonts w:ascii="Cambria" w:hAnsi="Cambria" w:cstheme="minorHAnsi"/>
          <w:sz w:val="20"/>
          <w:szCs w:val="20"/>
        </w:rPr>
        <w:t xml:space="preserve"> Elkhair</w:t>
      </w:r>
      <w:r w:rsidRPr="00B67699">
        <w:rPr>
          <w:rFonts w:ascii="Cambria" w:hAnsi="Cambria" w:cstheme="minorHAnsi"/>
          <w:sz w:val="20"/>
          <w:szCs w:val="20"/>
          <w:vertAlign w:val="superscript"/>
        </w:rPr>
        <w:t>1</w:t>
      </w:r>
      <w:r w:rsidRPr="00B67699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67699">
        <w:rPr>
          <w:rFonts w:ascii="Cambria" w:hAnsi="Cambria" w:cstheme="minorHAnsi"/>
          <w:sz w:val="20"/>
          <w:szCs w:val="20"/>
        </w:rPr>
        <w:t>Fadwa</w:t>
      </w:r>
      <w:proofErr w:type="spellEnd"/>
      <w:r w:rsidRPr="00B67699">
        <w:rPr>
          <w:rFonts w:ascii="Cambria" w:hAnsi="Cambria" w:cstheme="minorHAnsi"/>
          <w:sz w:val="20"/>
          <w:szCs w:val="20"/>
        </w:rPr>
        <w:t xml:space="preserve"> Ismail </w:t>
      </w:r>
      <w:proofErr w:type="spellStart"/>
      <w:r w:rsidRPr="00B67699">
        <w:rPr>
          <w:rFonts w:ascii="Cambria" w:hAnsi="Cambria" w:cstheme="minorHAnsi"/>
          <w:sz w:val="20"/>
          <w:szCs w:val="20"/>
        </w:rPr>
        <w:t>Guma</w:t>
      </w:r>
      <w:proofErr w:type="spellEnd"/>
      <w:r w:rsidRPr="00B67699">
        <w:rPr>
          <w:rFonts w:ascii="Cambria" w:hAnsi="Cambria" w:cstheme="minorHAnsi"/>
          <w:sz w:val="20"/>
          <w:szCs w:val="20"/>
        </w:rPr>
        <w:t xml:space="preserve"> Kortukala</w:t>
      </w:r>
      <w:r w:rsidRPr="00B67699">
        <w:rPr>
          <w:rFonts w:ascii="Cambria" w:hAnsi="Cambria" w:cstheme="minorHAnsi"/>
          <w:sz w:val="20"/>
          <w:szCs w:val="20"/>
          <w:vertAlign w:val="superscript"/>
        </w:rPr>
        <w:t>2</w:t>
      </w:r>
      <w:r w:rsidRPr="00B67699">
        <w:rPr>
          <w:rFonts w:ascii="Cambria" w:hAnsi="Cambria" w:cstheme="minorHAnsi"/>
          <w:sz w:val="20"/>
          <w:szCs w:val="20"/>
        </w:rPr>
        <w:t xml:space="preserve">, Nada </w:t>
      </w:r>
      <w:proofErr w:type="spellStart"/>
      <w:r w:rsidRPr="00B67699">
        <w:rPr>
          <w:rFonts w:ascii="Cambria" w:hAnsi="Cambria" w:cstheme="minorHAnsi"/>
          <w:sz w:val="20"/>
          <w:szCs w:val="20"/>
        </w:rPr>
        <w:t>MohammedSalih</w:t>
      </w:r>
      <w:proofErr w:type="spellEnd"/>
      <w:r w:rsidRPr="00B67699">
        <w:rPr>
          <w:rFonts w:ascii="Cambria" w:hAnsi="Cambria" w:cstheme="minorHAnsi"/>
          <w:sz w:val="20"/>
          <w:szCs w:val="20"/>
        </w:rPr>
        <w:t xml:space="preserve"> Omer Adam</w:t>
      </w:r>
      <w:r w:rsidRPr="00B67699">
        <w:rPr>
          <w:rFonts w:ascii="Cambria" w:hAnsi="Cambria" w:cstheme="minorHAnsi"/>
          <w:sz w:val="20"/>
          <w:szCs w:val="20"/>
          <w:vertAlign w:val="superscript"/>
        </w:rPr>
        <w:t>3</w:t>
      </w:r>
      <w:r w:rsidRPr="00B67699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67699">
        <w:rPr>
          <w:rFonts w:ascii="Cambria" w:hAnsi="Cambria" w:cstheme="minorHAnsi"/>
          <w:sz w:val="20"/>
          <w:szCs w:val="20"/>
        </w:rPr>
        <w:t>Rabaah</w:t>
      </w:r>
      <w:proofErr w:type="spellEnd"/>
      <w:r w:rsidRPr="00B67699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7699">
        <w:rPr>
          <w:rFonts w:ascii="Cambria" w:hAnsi="Cambria" w:cstheme="minorHAnsi"/>
          <w:sz w:val="20"/>
          <w:szCs w:val="20"/>
        </w:rPr>
        <w:t>ALadawya</w:t>
      </w:r>
      <w:proofErr w:type="spellEnd"/>
      <w:r w:rsidRPr="00B67699">
        <w:rPr>
          <w:rFonts w:ascii="Cambria" w:hAnsi="Cambria" w:cstheme="minorHAnsi"/>
          <w:sz w:val="20"/>
          <w:szCs w:val="20"/>
        </w:rPr>
        <w:t xml:space="preserve"> Mohammed Salih </w:t>
      </w:r>
      <w:proofErr w:type="spellStart"/>
      <w:r w:rsidRPr="00B67699">
        <w:rPr>
          <w:rFonts w:ascii="Cambria" w:hAnsi="Cambria" w:cstheme="minorHAnsi"/>
          <w:sz w:val="20"/>
          <w:szCs w:val="20"/>
        </w:rPr>
        <w:t>Elbasheri</w:t>
      </w:r>
      <w:proofErr w:type="spellEnd"/>
      <w:r w:rsidRPr="00B67699">
        <w:rPr>
          <w:rFonts w:ascii="Cambria" w:hAnsi="Cambria" w:cstheme="minorHAnsi"/>
          <w:sz w:val="20"/>
          <w:szCs w:val="20"/>
        </w:rPr>
        <w:t xml:space="preserve"> Gadkreem</w:t>
      </w:r>
      <w:r w:rsidRPr="00B67699">
        <w:rPr>
          <w:rFonts w:ascii="Cambria" w:hAnsi="Cambria" w:cstheme="minorHAnsi"/>
          <w:sz w:val="20"/>
          <w:szCs w:val="20"/>
          <w:vertAlign w:val="superscript"/>
        </w:rPr>
        <w:t>4</w:t>
      </w:r>
      <w:r w:rsidRPr="00B67699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67699">
        <w:rPr>
          <w:rFonts w:ascii="Cambria" w:hAnsi="Cambria" w:cstheme="minorHAnsi"/>
          <w:sz w:val="20"/>
          <w:szCs w:val="20"/>
        </w:rPr>
        <w:t>Balgis</w:t>
      </w:r>
      <w:proofErr w:type="spellEnd"/>
      <w:r w:rsidRPr="00B67699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7699">
        <w:rPr>
          <w:rFonts w:ascii="Cambria" w:hAnsi="Cambria" w:cstheme="minorHAnsi"/>
          <w:sz w:val="20"/>
          <w:szCs w:val="20"/>
        </w:rPr>
        <w:t>Elhag</w:t>
      </w:r>
      <w:proofErr w:type="spellEnd"/>
      <w:r w:rsidRPr="00B67699">
        <w:rPr>
          <w:rFonts w:ascii="Cambria" w:hAnsi="Cambria" w:cstheme="minorHAnsi"/>
          <w:sz w:val="20"/>
          <w:szCs w:val="20"/>
        </w:rPr>
        <w:t xml:space="preserve"> Ibrahim Tager</w:t>
      </w:r>
      <w:r w:rsidRPr="00B67699">
        <w:rPr>
          <w:rFonts w:ascii="Cambria" w:hAnsi="Cambria" w:cstheme="minorHAnsi"/>
          <w:sz w:val="20"/>
          <w:szCs w:val="20"/>
          <w:vertAlign w:val="superscript"/>
        </w:rPr>
        <w:t>5</w:t>
      </w:r>
      <w:r w:rsidRPr="00B67699">
        <w:rPr>
          <w:rFonts w:ascii="Cambria" w:hAnsi="Cambria" w:cstheme="minorHAnsi"/>
          <w:sz w:val="20"/>
          <w:szCs w:val="20"/>
        </w:rPr>
        <w:t xml:space="preserve">, </w:t>
      </w:r>
      <w:proofErr w:type="spellStart"/>
      <w:r w:rsidRPr="00B67699">
        <w:rPr>
          <w:rFonts w:ascii="Cambria" w:hAnsi="Cambria" w:cstheme="minorHAnsi"/>
          <w:sz w:val="20"/>
          <w:szCs w:val="20"/>
        </w:rPr>
        <w:t>Galeela</w:t>
      </w:r>
      <w:proofErr w:type="spellEnd"/>
      <w:r w:rsidRPr="00B67699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Pr="00B67699">
        <w:rPr>
          <w:rFonts w:ascii="Cambria" w:hAnsi="Cambria" w:cstheme="minorHAnsi"/>
          <w:sz w:val="20"/>
          <w:szCs w:val="20"/>
        </w:rPr>
        <w:t>Abdalgader</w:t>
      </w:r>
      <w:proofErr w:type="spellEnd"/>
      <w:r w:rsidRPr="00B67699">
        <w:rPr>
          <w:rFonts w:ascii="Cambria" w:hAnsi="Cambria" w:cstheme="minorHAnsi"/>
          <w:sz w:val="20"/>
          <w:szCs w:val="20"/>
        </w:rPr>
        <w:t xml:space="preserve"> Salem</w:t>
      </w:r>
      <w:r w:rsidRPr="00B67699">
        <w:rPr>
          <w:rFonts w:ascii="Cambria" w:hAnsi="Cambria" w:cstheme="minorHAnsi"/>
          <w:sz w:val="20"/>
          <w:szCs w:val="20"/>
          <w:vertAlign w:val="superscript"/>
        </w:rPr>
        <w:t>6</w:t>
      </w:r>
      <w:r w:rsidRPr="00B67699">
        <w:rPr>
          <w:rFonts w:ascii="Cambria" w:hAnsi="Cambria" w:cstheme="minorHAnsi"/>
          <w:sz w:val="20"/>
          <w:szCs w:val="20"/>
        </w:rPr>
        <w:t xml:space="preserve">, Mohamed </w:t>
      </w:r>
      <w:proofErr w:type="spellStart"/>
      <w:r w:rsidRPr="00B67699">
        <w:rPr>
          <w:rFonts w:ascii="Cambria" w:hAnsi="Cambria" w:cstheme="minorHAnsi"/>
          <w:sz w:val="20"/>
          <w:szCs w:val="20"/>
        </w:rPr>
        <w:t>Mahgoub</w:t>
      </w:r>
      <w:proofErr w:type="spellEnd"/>
      <w:r w:rsidRPr="00B67699">
        <w:rPr>
          <w:rFonts w:ascii="Cambria" w:hAnsi="Cambria" w:cstheme="minorHAnsi"/>
          <w:sz w:val="20"/>
          <w:szCs w:val="20"/>
        </w:rPr>
        <w:t xml:space="preserve"> Hassan Khalifa</w:t>
      </w:r>
      <w:r w:rsidRPr="00B67699">
        <w:rPr>
          <w:rFonts w:ascii="Cambria" w:hAnsi="Cambria" w:cstheme="minorHAnsi"/>
          <w:sz w:val="20"/>
          <w:szCs w:val="20"/>
          <w:vertAlign w:val="superscript"/>
        </w:rPr>
        <w:t>4</w:t>
      </w:r>
      <w:r w:rsidRPr="00B67699">
        <w:rPr>
          <w:rFonts w:ascii="Cambria" w:hAnsi="Cambria" w:cstheme="minorHAnsi"/>
          <w:sz w:val="20"/>
          <w:szCs w:val="20"/>
        </w:rPr>
        <w:t xml:space="preserve">, Adam Ahmed </w:t>
      </w:r>
      <w:proofErr w:type="spellStart"/>
      <w:r w:rsidRPr="00B67699">
        <w:rPr>
          <w:rFonts w:ascii="Cambria" w:hAnsi="Cambria" w:cstheme="minorHAnsi"/>
          <w:sz w:val="20"/>
          <w:szCs w:val="20"/>
        </w:rPr>
        <w:t>Ishag</w:t>
      </w:r>
      <w:proofErr w:type="spellEnd"/>
      <w:r w:rsidRPr="00B67699">
        <w:rPr>
          <w:rFonts w:ascii="Cambria" w:hAnsi="Cambria" w:cstheme="minorHAnsi"/>
          <w:sz w:val="20"/>
          <w:szCs w:val="20"/>
        </w:rPr>
        <w:t xml:space="preserve"> younis</w:t>
      </w:r>
      <w:r w:rsidRPr="00B67699">
        <w:rPr>
          <w:rFonts w:ascii="Cambria" w:hAnsi="Cambria" w:cstheme="minorHAnsi"/>
          <w:sz w:val="20"/>
          <w:szCs w:val="20"/>
          <w:vertAlign w:val="superscript"/>
        </w:rPr>
        <w:t>7</w:t>
      </w:r>
      <w:r w:rsidRPr="00B67699">
        <w:rPr>
          <w:rFonts w:ascii="Cambria" w:hAnsi="Cambria" w:cstheme="minorHAnsi"/>
          <w:sz w:val="20"/>
          <w:szCs w:val="20"/>
        </w:rPr>
        <w:t>, Abdulrahman Mohammed Abdulrahman Abouh</w:t>
      </w:r>
      <w:r w:rsidRPr="00B67699">
        <w:rPr>
          <w:rFonts w:ascii="Cambria" w:hAnsi="Cambria" w:cstheme="minorHAnsi"/>
          <w:sz w:val="20"/>
          <w:szCs w:val="20"/>
          <w:vertAlign w:val="superscript"/>
        </w:rPr>
        <w:t>1</w:t>
      </w:r>
      <w:r w:rsidRPr="00B67699">
        <w:rPr>
          <w:rFonts w:ascii="Cambria" w:hAnsi="Cambria" w:cstheme="minorHAnsi"/>
          <w:sz w:val="20"/>
          <w:szCs w:val="20"/>
        </w:rPr>
        <w:t>, Sara Adam Mohammed Adam</w:t>
      </w:r>
      <w:r w:rsidRPr="00B67699">
        <w:rPr>
          <w:rFonts w:ascii="Cambria" w:hAnsi="Cambria" w:cstheme="minorHAnsi"/>
          <w:sz w:val="20"/>
          <w:szCs w:val="20"/>
          <w:vertAlign w:val="superscript"/>
        </w:rPr>
        <w:t>8</w:t>
      </w:r>
      <w:r w:rsidRPr="00B67699">
        <w:rPr>
          <w:rFonts w:ascii="Cambria" w:hAnsi="Cambria" w:cstheme="minorHAnsi"/>
          <w:sz w:val="20"/>
          <w:szCs w:val="20"/>
        </w:rPr>
        <w:t>, Marwah Abdelrahman Alasha</w:t>
      </w:r>
      <w:r w:rsidRPr="00B67699">
        <w:rPr>
          <w:rFonts w:ascii="Cambria" w:hAnsi="Cambria" w:cstheme="minorHAnsi"/>
          <w:sz w:val="20"/>
          <w:szCs w:val="20"/>
          <w:vertAlign w:val="superscript"/>
        </w:rPr>
        <w:t>9</w:t>
      </w:r>
      <w:r w:rsidRPr="00B67699">
        <w:rPr>
          <w:rFonts w:ascii="Cambria" w:hAnsi="Cambria" w:cstheme="minorHAnsi"/>
          <w:sz w:val="20"/>
          <w:szCs w:val="20"/>
        </w:rPr>
        <w:t>, Hussain Gadelkarim Ahmed</w:t>
      </w:r>
      <w:r w:rsidRPr="00B67699">
        <w:rPr>
          <w:rFonts w:ascii="Cambria" w:hAnsi="Cambria" w:cstheme="minorHAnsi"/>
          <w:sz w:val="20"/>
          <w:szCs w:val="20"/>
          <w:vertAlign w:val="superscript"/>
        </w:rPr>
        <w:t>10,11</w:t>
      </w:r>
      <w:r w:rsidRPr="00B67699">
        <w:rPr>
          <w:rFonts w:ascii="Cambria" w:hAnsi="Cambria" w:cstheme="minorHAnsi"/>
          <w:sz w:val="20"/>
          <w:szCs w:val="20"/>
        </w:rPr>
        <w:t>.</w:t>
      </w:r>
    </w:p>
    <w:p w14:paraId="2EEAAA2D" w14:textId="77777777" w:rsidR="00D47C6B" w:rsidRPr="00B67699" w:rsidRDefault="00D47C6B" w:rsidP="00D47C6B">
      <w:pPr>
        <w:spacing w:after="120" w:line="240" w:lineRule="auto"/>
        <w:ind w:left="1440"/>
        <w:jc w:val="both"/>
        <w:outlineLvl w:val="0"/>
        <w:rPr>
          <w:rFonts w:ascii="Cambria" w:hAnsi="Cambria" w:cstheme="minorHAnsi"/>
          <w:sz w:val="18"/>
          <w:szCs w:val="18"/>
        </w:rPr>
      </w:pPr>
      <w:r w:rsidRPr="00B67699">
        <w:rPr>
          <w:rFonts w:ascii="Cambria" w:hAnsi="Cambria" w:cstheme="minorHAnsi"/>
          <w:sz w:val="18"/>
          <w:szCs w:val="18"/>
          <w:vertAlign w:val="superscript"/>
        </w:rPr>
        <w:t>1</w:t>
      </w:r>
      <w:r w:rsidRPr="00B67699">
        <w:rPr>
          <w:rFonts w:ascii="Cambria" w:hAnsi="Cambria" w:cstheme="minorHAnsi"/>
          <w:sz w:val="18"/>
          <w:szCs w:val="18"/>
        </w:rPr>
        <w:t>Department of Surgery, El-Obeid Teaching Hospital, El-Obeid, NK, Sudan.</w:t>
      </w:r>
    </w:p>
    <w:p w14:paraId="7B8F5FBA" w14:textId="77777777" w:rsidR="00D47C6B" w:rsidRPr="00B67699" w:rsidRDefault="00D47C6B" w:rsidP="00D47C6B">
      <w:pPr>
        <w:spacing w:after="120" w:line="240" w:lineRule="auto"/>
        <w:ind w:left="1440"/>
        <w:jc w:val="both"/>
        <w:outlineLvl w:val="0"/>
        <w:rPr>
          <w:rFonts w:ascii="Cambria" w:hAnsi="Cambria" w:cstheme="minorHAnsi"/>
          <w:sz w:val="18"/>
          <w:szCs w:val="18"/>
        </w:rPr>
      </w:pPr>
      <w:r w:rsidRPr="00B67699">
        <w:rPr>
          <w:rFonts w:ascii="Cambria" w:hAnsi="Cambria" w:cstheme="minorHAnsi"/>
          <w:sz w:val="18"/>
          <w:szCs w:val="18"/>
          <w:vertAlign w:val="superscript"/>
        </w:rPr>
        <w:t>2</w:t>
      </w:r>
      <w:r w:rsidRPr="00B67699">
        <w:rPr>
          <w:rFonts w:ascii="Cambria" w:hAnsi="Cambria" w:cstheme="minorHAnsi"/>
          <w:sz w:val="18"/>
          <w:szCs w:val="18"/>
        </w:rPr>
        <w:t>Department of Histopathology and Cytology, Faculty of Medical Laboratory Sciences, University of Kordofan, El-Obeid, NK, Sudan.</w:t>
      </w:r>
    </w:p>
    <w:p w14:paraId="46586B8A" w14:textId="77777777" w:rsidR="00D47C6B" w:rsidRPr="00B67699" w:rsidRDefault="00D47C6B" w:rsidP="00D47C6B">
      <w:pPr>
        <w:spacing w:after="120" w:line="240" w:lineRule="auto"/>
        <w:ind w:left="1440"/>
        <w:jc w:val="both"/>
        <w:outlineLvl w:val="0"/>
        <w:rPr>
          <w:rFonts w:ascii="Cambria" w:hAnsi="Cambria" w:cstheme="minorHAnsi"/>
          <w:sz w:val="18"/>
          <w:szCs w:val="18"/>
        </w:rPr>
      </w:pPr>
      <w:r w:rsidRPr="00B67699">
        <w:rPr>
          <w:rFonts w:ascii="Cambria" w:hAnsi="Cambria" w:cstheme="minorHAnsi"/>
          <w:sz w:val="18"/>
          <w:szCs w:val="18"/>
          <w:vertAlign w:val="superscript"/>
        </w:rPr>
        <w:t>3</w:t>
      </w:r>
      <w:r w:rsidRPr="00B67699">
        <w:rPr>
          <w:rFonts w:ascii="Cambria" w:hAnsi="Cambria" w:cstheme="minorHAnsi"/>
          <w:sz w:val="18"/>
          <w:szCs w:val="18"/>
        </w:rPr>
        <w:t>Department of Dermatology, El-Obeid Teaching Hospital, El-Obeid, NK, Sudan.</w:t>
      </w:r>
    </w:p>
    <w:p w14:paraId="49226878" w14:textId="77777777" w:rsidR="00D47C6B" w:rsidRPr="00B67699" w:rsidRDefault="00D47C6B" w:rsidP="00D47C6B">
      <w:pPr>
        <w:spacing w:after="120" w:line="240" w:lineRule="auto"/>
        <w:ind w:left="1440"/>
        <w:jc w:val="both"/>
        <w:outlineLvl w:val="0"/>
        <w:rPr>
          <w:rFonts w:ascii="Cambria" w:hAnsi="Cambria" w:cstheme="minorHAnsi"/>
          <w:sz w:val="18"/>
          <w:szCs w:val="18"/>
        </w:rPr>
      </w:pPr>
      <w:r w:rsidRPr="00B67699">
        <w:rPr>
          <w:rFonts w:ascii="Cambria" w:hAnsi="Cambria" w:cstheme="minorHAnsi"/>
          <w:sz w:val="18"/>
          <w:szCs w:val="18"/>
          <w:vertAlign w:val="superscript"/>
        </w:rPr>
        <w:t>4</w:t>
      </w:r>
      <w:r w:rsidRPr="00B67699">
        <w:rPr>
          <w:rFonts w:ascii="Cambria" w:hAnsi="Cambria" w:cstheme="minorHAnsi"/>
          <w:sz w:val="18"/>
          <w:szCs w:val="18"/>
        </w:rPr>
        <w:t>Department of Histopathology and Cytology, Faculty of Medical Laboratory Sciences, University of Kordofan, El-Obeid, NK, Sudan.</w:t>
      </w:r>
    </w:p>
    <w:p w14:paraId="480EAD8B" w14:textId="77777777" w:rsidR="00D47C6B" w:rsidRPr="00B67699" w:rsidRDefault="00D47C6B" w:rsidP="00D47C6B">
      <w:pPr>
        <w:spacing w:after="120" w:line="240" w:lineRule="auto"/>
        <w:ind w:left="1440"/>
        <w:jc w:val="both"/>
        <w:outlineLvl w:val="0"/>
        <w:rPr>
          <w:rFonts w:ascii="Cambria" w:hAnsi="Cambria" w:cstheme="minorHAnsi"/>
          <w:sz w:val="18"/>
          <w:szCs w:val="18"/>
        </w:rPr>
      </w:pPr>
      <w:r w:rsidRPr="00B67699">
        <w:rPr>
          <w:rFonts w:ascii="Cambria" w:hAnsi="Cambria" w:cstheme="minorHAnsi"/>
          <w:sz w:val="18"/>
          <w:szCs w:val="18"/>
          <w:vertAlign w:val="superscript"/>
        </w:rPr>
        <w:t>5</w:t>
      </w:r>
      <w:r w:rsidRPr="00B67699">
        <w:rPr>
          <w:rFonts w:ascii="Cambria" w:hAnsi="Cambria" w:cstheme="minorHAnsi"/>
          <w:sz w:val="18"/>
          <w:szCs w:val="18"/>
        </w:rPr>
        <w:t>Department of Histopathology and Cytology, Faculty of Medical Laboratory Sciences, University of West Kordofan, El-</w:t>
      </w:r>
      <w:proofErr w:type="spellStart"/>
      <w:r w:rsidRPr="00B67699">
        <w:rPr>
          <w:rFonts w:ascii="Cambria" w:hAnsi="Cambria" w:cstheme="minorHAnsi"/>
          <w:sz w:val="18"/>
          <w:szCs w:val="18"/>
        </w:rPr>
        <w:t>Nuhood</w:t>
      </w:r>
      <w:proofErr w:type="spellEnd"/>
      <w:r w:rsidRPr="00B67699">
        <w:rPr>
          <w:rFonts w:ascii="Cambria" w:hAnsi="Cambria" w:cstheme="minorHAnsi"/>
          <w:sz w:val="18"/>
          <w:szCs w:val="18"/>
        </w:rPr>
        <w:t>, WK, Sudan.</w:t>
      </w:r>
    </w:p>
    <w:p w14:paraId="76248130" w14:textId="77777777" w:rsidR="00D47C6B" w:rsidRPr="00B67699" w:rsidRDefault="00D47C6B" w:rsidP="00D47C6B">
      <w:pPr>
        <w:spacing w:after="120" w:line="240" w:lineRule="auto"/>
        <w:ind w:left="1440"/>
        <w:jc w:val="both"/>
        <w:outlineLvl w:val="0"/>
        <w:rPr>
          <w:rFonts w:ascii="Cambria" w:hAnsi="Cambria" w:cstheme="minorHAnsi"/>
          <w:sz w:val="18"/>
          <w:szCs w:val="18"/>
        </w:rPr>
      </w:pPr>
      <w:r w:rsidRPr="00B67699">
        <w:rPr>
          <w:rFonts w:ascii="Cambria" w:hAnsi="Cambria" w:cstheme="minorHAnsi"/>
          <w:sz w:val="18"/>
          <w:szCs w:val="18"/>
          <w:vertAlign w:val="superscript"/>
        </w:rPr>
        <w:t>6</w:t>
      </w:r>
      <w:r w:rsidRPr="00B67699">
        <w:rPr>
          <w:rFonts w:ascii="Cambria" w:hAnsi="Cambria" w:cstheme="minorHAnsi"/>
          <w:sz w:val="18"/>
          <w:szCs w:val="18"/>
        </w:rPr>
        <w:t>El-Obeid Histopathology Center, NK, Sudan.</w:t>
      </w:r>
    </w:p>
    <w:p w14:paraId="717D0A84" w14:textId="77777777" w:rsidR="00D47C6B" w:rsidRPr="00B67699" w:rsidRDefault="00D47C6B" w:rsidP="00D47C6B">
      <w:pPr>
        <w:spacing w:after="120" w:line="240" w:lineRule="auto"/>
        <w:ind w:left="1440"/>
        <w:jc w:val="both"/>
        <w:outlineLvl w:val="0"/>
        <w:rPr>
          <w:rFonts w:ascii="Cambria" w:hAnsi="Cambria" w:cstheme="minorHAnsi"/>
          <w:sz w:val="18"/>
          <w:szCs w:val="18"/>
        </w:rPr>
      </w:pPr>
      <w:r w:rsidRPr="00B67699">
        <w:rPr>
          <w:rFonts w:ascii="Cambria" w:hAnsi="Cambria" w:cstheme="minorHAnsi"/>
          <w:sz w:val="18"/>
          <w:szCs w:val="18"/>
          <w:vertAlign w:val="superscript"/>
        </w:rPr>
        <w:t>7</w:t>
      </w:r>
      <w:r w:rsidRPr="00B67699">
        <w:rPr>
          <w:rFonts w:ascii="Cambria" w:hAnsi="Cambria" w:cstheme="minorHAnsi"/>
          <w:sz w:val="18"/>
          <w:szCs w:val="18"/>
        </w:rPr>
        <w:t>El-Obeid Police Hospital, El-Obeid, NK, Sudan.</w:t>
      </w:r>
    </w:p>
    <w:p w14:paraId="6509625C" w14:textId="77777777" w:rsidR="00D47C6B" w:rsidRPr="00B67699" w:rsidRDefault="00D47C6B" w:rsidP="00D47C6B">
      <w:pPr>
        <w:spacing w:after="120" w:line="240" w:lineRule="auto"/>
        <w:ind w:left="1440"/>
        <w:jc w:val="both"/>
        <w:outlineLvl w:val="0"/>
        <w:rPr>
          <w:rFonts w:ascii="Cambria" w:hAnsi="Cambria" w:cstheme="minorHAnsi"/>
          <w:sz w:val="18"/>
          <w:szCs w:val="18"/>
        </w:rPr>
      </w:pPr>
      <w:r w:rsidRPr="00B67699">
        <w:rPr>
          <w:rFonts w:ascii="Cambria" w:hAnsi="Cambria" w:cstheme="minorHAnsi"/>
          <w:sz w:val="18"/>
          <w:szCs w:val="18"/>
          <w:vertAlign w:val="superscript"/>
        </w:rPr>
        <w:t>8</w:t>
      </w:r>
      <w:r w:rsidRPr="00B67699">
        <w:rPr>
          <w:rFonts w:ascii="Cambria" w:hAnsi="Cambria" w:cstheme="minorHAnsi"/>
          <w:sz w:val="18"/>
          <w:szCs w:val="18"/>
        </w:rPr>
        <w:t>El-Obeid International Hospital, El-Obeid, NK, Sudan.</w:t>
      </w:r>
    </w:p>
    <w:p w14:paraId="340F5FBB" w14:textId="77777777" w:rsidR="00D47C6B" w:rsidRPr="00B67699" w:rsidRDefault="00D47C6B" w:rsidP="00D47C6B">
      <w:pPr>
        <w:spacing w:after="120" w:line="240" w:lineRule="auto"/>
        <w:ind w:left="1440"/>
        <w:jc w:val="both"/>
        <w:outlineLvl w:val="0"/>
        <w:rPr>
          <w:rFonts w:ascii="Cambria" w:hAnsi="Cambria" w:cstheme="minorHAnsi"/>
          <w:sz w:val="18"/>
          <w:szCs w:val="18"/>
        </w:rPr>
      </w:pPr>
      <w:r w:rsidRPr="00B67699">
        <w:rPr>
          <w:rFonts w:ascii="Cambria" w:hAnsi="Cambria" w:cstheme="minorHAnsi"/>
          <w:sz w:val="18"/>
          <w:szCs w:val="18"/>
          <w:vertAlign w:val="superscript"/>
        </w:rPr>
        <w:t>9</w:t>
      </w:r>
      <w:r w:rsidRPr="00B67699">
        <w:rPr>
          <w:rFonts w:ascii="Cambria" w:hAnsi="Cambria" w:cstheme="minorHAnsi"/>
          <w:sz w:val="18"/>
          <w:szCs w:val="18"/>
        </w:rPr>
        <w:t>El-Obeid Histopathology Center, NK, Sudan.</w:t>
      </w:r>
    </w:p>
    <w:p w14:paraId="4CD84985" w14:textId="77777777" w:rsidR="00D47C6B" w:rsidRPr="00B67699" w:rsidRDefault="00D47C6B" w:rsidP="00D47C6B">
      <w:pPr>
        <w:spacing w:after="120" w:line="240" w:lineRule="auto"/>
        <w:ind w:left="1440"/>
        <w:jc w:val="both"/>
        <w:outlineLvl w:val="0"/>
        <w:rPr>
          <w:rFonts w:ascii="Cambria" w:hAnsi="Cambria" w:cstheme="minorHAnsi"/>
          <w:sz w:val="18"/>
          <w:szCs w:val="18"/>
        </w:rPr>
      </w:pPr>
      <w:r w:rsidRPr="00B67699">
        <w:rPr>
          <w:rFonts w:ascii="Cambria" w:hAnsi="Cambria" w:cstheme="minorHAnsi"/>
          <w:sz w:val="18"/>
          <w:szCs w:val="18"/>
          <w:vertAlign w:val="superscript"/>
        </w:rPr>
        <w:t>10</w:t>
      </w:r>
      <w:r w:rsidRPr="00B67699">
        <w:rPr>
          <w:rFonts w:ascii="Cambria" w:hAnsi="Cambria" w:cstheme="minorHAnsi"/>
          <w:sz w:val="18"/>
          <w:szCs w:val="18"/>
        </w:rPr>
        <w:t>Prof Medical Research Consultancy Center, El-Obeid, NK, Sudan.</w:t>
      </w:r>
    </w:p>
    <w:p w14:paraId="20896330" w14:textId="77777777" w:rsidR="00D47C6B" w:rsidRPr="00B67699" w:rsidRDefault="00D47C6B" w:rsidP="00D47C6B">
      <w:pPr>
        <w:spacing w:after="120" w:line="240" w:lineRule="auto"/>
        <w:ind w:left="1440"/>
        <w:jc w:val="both"/>
        <w:outlineLvl w:val="0"/>
        <w:rPr>
          <w:rFonts w:ascii="Cambria" w:hAnsi="Cambria" w:cstheme="minorHAnsi"/>
          <w:sz w:val="18"/>
          <w:szCs w:val="18"/>
        </w:rPr>
      </w:pPr>
      <w:r w:rsidRPr="00B67699">
        <w:rPr>
          <w:rFonts w:ascii="Cambria" w:hAnsi="Cambria" w:cstheme="minorHAnsi"/>
          <w:sz w:val="18"/>
          <w:szCs w:val="18"/>
          <w:vertAlign w:val="superscript"/>
        </w:rPr>
        <w:t>11</w:t>
      </w:r>
      <w:r w:rsidRPr="00B67699">
        <w:rPr>
          <w:rFonts w:ascii="Cambria" w:hAnsi="Cambria" w:cstheme="minorHAnsi"/>
          <w:sz w:val="18"/>
          <w:szCs w:val="18"/>
        </w:rPr>
        <w:t>Department of histopathology and cytology, FMLS, University of Khartoum, Sudan.</w:t>
      </w:r>
    </w:p>
    <w:p w14:paraId="23D0C009" w14:textId="35147251" w:rsidR="00BF5F82" w:rsidRPr="00066770" w:rsidRDefault="00066770" w:rsidP="00BF5F82">
      <w:pPr>
        <w:tabs>
          <w:tab w:val="left" w:pos="7173"/>
        </w:tabs>
        <w:spacing w:after="0" w:line="240" w:lineRule="auto"/>
        <w:ind w:left="1440"/>
        <w:jc w:val="both"/>
        <w:outlineLvl w:val="0"/>
        <w:rPr>
          <w:rFonts w:ascii="Cambria" w:hAnsi="Cambria" w:cstheme="minorHAnsi"/>
          <w:b/>
          <w:bCs/>
          <w:sz w:val="24"/>
          <w:szCs w:val="24"/>
        </w:rPr>
      </w:pPr>
      <w:r w:rsidRPr="00066770">
        <w:rPr>
          <w:rFonts w:ascii="Cambria" w:hAnsi="Cambria" w:cstheme="minorHAnsi"/>
          <w:b/>
          <w:bCs/>
          <w:sz w:val="24"/>
          <w:szCs w:val="24"/>
        </w:rPr>
        <w:t>Abstract</w:t>
      </w:r>
    </w:p>
    <w:p w14:paraId="0021AE86" w14:textId="2D991E5D" w:rsidR="003F3F7E" w:rsidRPr="00E00592" w:rsidRDefault="00D47C6B" w:rsidP="00E00592">
      <w:pPr>
        <w:ind w:left="1440"/>
        <w:jc w:val="both"/>
        <w:rPr>
          <w:rFonts w:ascii="Cambria" w:hAnsi="Cambria"/>
          <w:sz w:val="18"/>
          <w:szCs w:val="18"/>
        </w:rPr>
      </w:pPr>
      <w:r w:rsidRPr="00B67699">
        <w:rPr>
          <w:rFonts w:ascii="Cambria" w:hAnsi="Cambria"/>
          <w:b/>
          <w:bCs/>
          <w:sz w:val="18"/>
          <w:szCs w:val="18"/>
        </w:rPr>
        <w:t>Background:</w:t>
      </w:r>
      <w:r w:rsidRPr="00B67699">
        <w:rPr>
          <w:rFonts w:ascii="Cambria" w:hAnsi="Cambria"/>
          <w:sz w:val="18"/>
          <w:szCs w:val="18"/>
        </w:rPr>
        <w:t xml:space="preserve"> Diabetic foot ulcers are a serious consequence of diabetes that necessitates specialized medical and personal care. This study intended to evaluate the care and results of diabetic foot ulcer patients in Sudan. </w:t>
      </w:r>
      <w:r w:rsidRPr="00B67699">
        <w:rPr>
          <w:rFonts w:ascii="Cambria" w:hAnsi="Cambria"/>
          <w:b/>
          <w:bCs/>
          <w:sz w:val="18"/>
          <w:szCs w:val="18"/>
        </w:rPr>
        <w:t>Methodology</w:t>
      </w:r>
      <w:r w:rsidRPr="00B67699">
        <w:rPr>
          <w:rFonts w:ascii="Cambria" w:hAnsi="Cambria"/>
          <w:sz w:val="18"/>
          <w:szCs w:val="18"/>
        </w:rPr>
        <w:t xml:space="preserve">: This prospective descriptive analysis comprised 64 diabetic foot ulcer patients admitted to El-Obeid Teaching Hospital between May 2023 and May 2024. The study solely included diabetic foot ulcer patients. Hospital records provided demographic and clinical data. </w:t>
      </w:r>
      <w:r w:rsidRPr="00B67699">
        <w:rPr>
          <w:rFonts w:ascii="Cambria" w:hAnsi="Cambria"/>
          <w:b/>
          <w:bCs/>
          <w:sz w:val="18"/>
          <w:szCs w:val="18"/>
        </w:rPr>
        <w:t>Results:</w:t>
      </w:r>
      <w:r w:rsidRPr="00B67699">
        <w:rPr>
          <w:rFonts w:ascii="Cambria" w:hAnsi="Cambria"/>
          <w:sz w:val="18"/>
          <w:szCs w:val="18"/>
        </w:rPr>
        <w:t xml:space="preserve"> Imputation was performed on 70.3% of patients, with 64.4% males and 35.6% females. Rays' amputation was the most common type, followed by below knee and above knee amputations, which accounted for 65.4%, 23%, and 11.5%, respectively. Plastic surgery is indicated for 23.4% of patients, including 21.6% of men and 26% of women. Amputation was the most prevalent negative consequence, accounting for 28%, followed by recurrence and persistence, accounting for 6.3% and 1.6% respectively. Out of the 18 amputated instances, 35% were men and 18.5% were women. Of the four recurrence cases, 25% were men and 75% were women. </w:t>
      </w:r>
      <w:r w:rsidRPr="00B67699">
        <w:rPr>
          <w:rFonts w:ascii="Cambria" w:hAnsi="Cambria"/>
          <w:b/>
          <w:bCs/>
          <w:sz w:val="18"/>
          <w:szCs w:val="18"/>
        </w:rPr>
        <w:t>Conclusion:</w:t>
      </w:r>
      <w:r w:rsidRPr="00B67699">
        <w:rPr>
          <w:rFonts w:ascii="Cambria" w:hAnsi="Cambria"/>
          <w:sz w:val="18"/>
          <w:szCs w:val="18"/>
        </w:rPr>
        <w:t xml:space="preserve"> Diabetic foot ulcers are a prevalent presentation among diabetic patients in western Sudan during the 2023 war. A large percentage of patients underwent amputations.</w:t>
      </w:r>
      <w:r w:rsidR="00BF5F82" w:rsidRPr="00066770">
        <w:rPr>
          <w:rFonts w:ascii="Cambria" w:hAnsi="Cambria" w:cstheme="minorHAnsi"/>
          <w:b/>
          <w:bCs/>
          <w:sz w:val="20"/>
          <w:szCs w:val="20"/>
        </w:rPr>
        <w:tab/>
      </w:r>
    </w:p>
    <w:p w14:paraId="0E7461E7" w14:textId="3F0C2A71" w:rsidR="00297033" w:rsidRPr="00066770" w:rsidRDefault="00CA5ED7" w:rsidP="00D47C6B">
      <w:pPr>
        <w:autoSpaceDE w:val="0"/>
        <w:autoSpaceDN w:val="0"/>
        <w:adjustRightInd w:val="0"/>
        <w:spacing w:after="0" w:line="276" w:lineRule="auto"/>
        <w:ind w:left="1440"/>
        <w:jc w:val="lowKashida"/>
        <w:outlineLvl w:val="0"/>
        <w:rPr>
          <w:rFonts w:ascii="Cambria" w:hAnsi="Cambria" w:cstheme="minorHAnsi"/>
          <w:sz w:val="18"/>
          <w:szCs w:val="18"/>
          <w:u w:val="thick"/>
        </w:rPr>
      </w:pPr>
      <w:r w:rsidRPr="00066770">
        <w:rPr>
          <w:rFonts w:ascii="Cambria" w:hAnsi="Cambria" w:cstheme="minorHAnsi"/>
          <w:b/>
          <w:bCs/>
          <w:sz w:val="18"/>
          <w:szCs w:val="18"/>
          <w:u w:val="thick"/>
        </w:rPr>
        <w:t>Keywords</w:t>
      </w:r>
      <w:r w:rsidR="002D5DFB" w:rsidRPr="00066770">
        <w:rPr>
          <w:rFonts w:ascii="Cambria" w:hAnsi="Cambria" w:cstheme="minorHAnsi"/>
          <w:b/>
          <w:bCs/>
          <w:sz w:val="18"/>
          <w:szCs w:val="18"/>
          <w:u w:val="thick"/>
        </w:rPr>
        <w:t>:</w:t>
      </w:r>
      <w:r w:rsidR="00BF5F82" w:rsidRPr="00066770">
        <w:rPr>
          <w:rFonts w:ascii="Cambria" w:hAnsi="Cambria" w:cstheme="minorHAnsi"/>
          <w:sz w:val="18"/>
          <w:szCs w:val="18"/>
          <w:u w:val="thick"/>
        </w:rPr>
        <w:t xml:space="preserve"> </w:t>
      </w:r>
      <w:r w:rsidR="00D47C6B" w:rsidRPr="00B67699">
        <w:rPr>
          <w:rFonts w:ascii="Cambria" w:hAnsi="Cambria" w:cstheme="minorHAnsi"/>
          <w:sz w:val="18"/>
          <w:szCs w:val="18"/>
        </w:rPr>
        <w:t>Diabetic, foot ulcer, Amputation, Sudan, plastic surgery</w:t>
      </w:r>
      <w:r w:rsidR="00A0595F" w:rsidRPr="00066770">
        <w:rPr>
          <w:rFonts w:ascii="Cambria" w:hAnsi="Cambria" w:cstheme="minorHAnsi"/>
          <w:sz w:val="18"/>
          <w:szCs w:val="18"/>
          <w:u w:val="thick"/>
        </w:rPr>
        <w:t xml:space="preserve">                                                                            </w:t>
      </w:r>
    </w:p>
    <w:p w14:paraId="15A9977B" w14:textId="02FEC90D" w:rsidR="00D84751" w:rsidRPr="00066770" w:rsidRDefault="00D84751" w:rsidP="00A0595F">
      <w:pPr>
        <w:autoSpaceDE w:val="0"/>
        <w:autoSpaceDN w:val="0"/>
        <w:adjustRightInd w:val="0"/>
        <w:spacing w:after="0" w:line="276" w:lineRule="auto"/>
        <w:ind w:left="1440"/>
        <w:jc w:val="lowKashida"/>
        <w:outlineLvl w:val="0"/>
        <w:rPr>
          <w:rFonts w:ascii="Cambria" w:hAnsi="Cambria" w:cstheme="minorHAnsi"/>
          <w:sz w:val="18"/>
          <w:szCs w:val="18"/>
        </w:rPr>
      </w:pPr>
      <w:r w:rsidRPr="00066770">
        <w:rPr>
          <w:rFonts w:ascii="Cambria" w:hAnsi="Cambria" w:cstheme="minorHAnsi"/>
          <w:b/>
          <w:bCs/>
          <w:sz w:val="18"/>
          <w:szCs w:val="18"/>
        </w:rPr>
        <w:t>Correspondence to</w:t>
      </w:r>
      <w:r w:rsidRPr="00066770">
        <w:rPr>
          <w:rFonts w:ascii="Cambria" w:hAnsi="Cambria" w:cstheme="minorHAnsi"/>
          <w:sz w:val="18"/>
          <w:szCs w:val="18"/>
        </w:rPr>
        <w:t xml:space="preserve">: </w:t>
      </w:r>
      <w:r w:rsidR="00E00592" w:rsidRPr="00B67699">
        <w:rPr>
          <w:rFonts w:ascii="Cambria" w:eastAsiaTheme="minorHAnsi" w:hAnsi="Cambria" w:cstheme="minorHAnsi"/>
          <w:sz w:val="18"/>
          <w:szCs w:val="18"/>
        </w:rPr>
        <w:t xml:space="preserve">Dr. Mohamed </w:t>
      </w:r>
      <w:proofErr w:type="spellStart"/>
      <w:r w:rsidR="00E00592" w:rsidRPr="00B67699">
        <w:rPr>
          <w:rFonts w:ascii="Cambria" w:eastAsiaTheme="minorHAnsi" w:hAnsi="Cambria" w:cstheme="minorHAnsi"/>
          <w:sz w:val="18"/>
          <w:szCs w:val="18"/>
        </w:rPr>
        <w:t>Mergani</w:t>
      </w:r>
      <w:proofErr w:type="spellEnd"/>
      <w:r w:rsidR="00E00592" w:rsidRPr="00B67699">
        <w:rPr>
          <w:rFonts w:ascii="Cambria" w:eastAsiaTheme="minorHAnsi" w:hAnsi="Cambria" w:cstheme="minorHAnsi"/>
          <w:sz w:val="18"/>
          <w:szCs w:val="18"/>
        </w:rPr>
        <w:t xml:space="preserve"> </w:t>
      </w:r>
      <w:proofErr w:type="spellStart"/>
      <w:r w:rsidR="00E00592" w:rsidRPr="00B67699">
        <w:rPr>
          <w:rFonts w:ascii="Cambria" w:eastAsiaTheme="minorHAnsi" w:hAnsi="Cambria" w:cstheme="minorHAnsi"/>
          <w:sz w:val="18"/>
          <w:szCs w:val="18"/>
        </w:rPr>
        <w:t>Elkhair</w:t>
      </w:r>
      <w:proofErr w:type="spellEnd"/>
      <w:r w:rsidR="00E00592" w:rsidRPr="00B67699">
        <w:rPr>
          <w:rFonts w:ascii="Cambria" w:eastAsiaTheme="minorHAnsi" w:hAnsi="Cambria" w:cstheme="minorHAnsi"/>
          <w:sz w:val="18"/>
          <w:szCs w:val="18"/>
        </w:rPr>
        <w:t xml:space="preserve">. </w:t>
      </w:r>
      <w:r w:rsidR="00E00592" w:rsidRPr="00B67699">
        <w:rPr>
          <w:rFonts w:ascii="Cambria" w:eastAsiaTheme="minorHAnsi" w:hAnsi="Cambria" w:cstheme="minorHAnsi"/>
          <w:kern w:val="2"/>
          <w:sz w:val="18"/>
          <w:szCs w:val="18"/>
          <w14:ligatures w14:val="standardContextual"/>
        </w:rPr>
        <w:t xml:space="preserve">El-Obeid Teaching Hospital, El-Obeid, NK, Sudan. Email: </w:t>
      </w:r>
      <w:hyperlink r:id="rId7" w:history="1">
        <w:r w:rsidR="00E00592" w:rsidRPr="00B67699">
          <w:rPr>
            <w:rStyle w:val="Hyperlink"/>
            <w:rFonts w:ascii="Cambria" w:eastAsiaTheme="minorHAnsi" w:hAnsi="Cambria" w:cstheme="minorHAnsi"/>
            <w:sz w:val="18"/>
            <w:szCs w:val="18"/>
          </w:rPr>
          <w:t>merghani901@gmail.com</w:t>
        </w:r>
      </w:hyperlink>
    </w:p>
    <w:p w14:paraId="55515119" w14:textId="65887FBA" w:rsidR="00E00592" w:rsidRPr="00A71044" w:rsidRDefault="00A0595F" w:rsidP="00A71044">
      <w:pPr>
        <w:autoSpaceDE w:val="0"/>
        <w:autoSpaceDN w:val="0"/>
        <w:adjustRightInd w:val="0"/>
        <w:spacing w:after="0" w:line="276" w:lineRule="auto"/>
        <w:ind w:left="1440"/>
        <w:jc w:val="lowKashida"/>
        <w:outlineLvl w:val="0"/>
        <w:rPr>
          <w:rFonts w:ascii="Cambria" w:hAnsi="Cambria" w:cstheme="minorHAnsi"/>
          <w:sz w:val="18"/>
          <w:szCs w:val="18"/>
        </w:rPr>
        <w:sectPr w:rsidR="00E00592" w:rsidRPr="00A71044" w:rsidSect="00E00592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08" w:footer="708" w:gutter="0"/>
          <w:pgNumType w:start="46"/>
          <w:cols w:space="708"/>
          <w:docGrid w:linePitch="360"/>
        </w:sectPr>
      </w:pPr>
      <w:r w:rsidRPr="00066770">
        <w:rPr>
          <w:rFonts w:ascii="Cambria" w:hAnsi="Cambria" w:cstheme="minorHAnsi"/>
          <w:b/>
          <w:bCs/>
          <w:sz w:val="18"/>
          <w:szCs w:val="18"/>
        </w:rPr>
        <w:t xml:space="preserve">Cite this article: </w:t>
      </w:r>
      <w:proofErr w:type="spellStart"/>
      <w:r w:rsidR="00E00592" w:rsidRPr="00B67699">
        <w:rPr>
          <w:rFonts w:ascii="Cambria" w:hAnsi="Cambria" w:cstheme="minorHAnsi"/>
          <w:sz w:val="20"/>
          <w:szCs w:val="20"/>
        </w:rPr>
        <w:t>Elkhair</w:t>
      </w:r>
      <w:proofErr w:type="spellEnd"/>
      <w:r w:rsidR="00E00592">
        <w:rPr>
          <w:rFonts w:ascii="Cambria" w:hAnsi="Cambria" w:cstheme="minorHAnsi"/>
          <w:sz w:val="20"/>
          <w:szCs w:val="20"/>
        </w:rPr>
        <w:t>, et al</w:t>
      </w:r>
      <w:r w:rsidRPr="00066770">
        <w:rPr>
          <w:rFonts w:ascii="Cambria" w:hAnsi="Cambria" w:cstheme="minorHAnsi"/>
          <w:sz w:val="18"/>
          <w:szCs w:val="18"/>
        </w:rPr>
        <w:t>.</w:t>
      </w:r>
      <w:r w:rsidRPr="00066770">
        <w:rPr>
          <w:rFonts w:ascii="Cambria" w:hAnsi="Cambria" w:cstheme="minorHAnsi"/>
          <w:b/>
          <w:bCs/>
          <w:sz w:val="18"/>
          <w:szCs w:val="18"/>
        </w:rPr>
        <w:t xml:space="preserve"> </w:t>
      </w:r>
      <w:r w:rsidRPr="00066770">
        <w:rPr>
          <w:rFonts w:ascii="Cambria" w:hAnsi="Cambria" w:cstheme="minorHAnsi"/>
          <w:sz w:val="18"/>
          <w:szCs w:val="18"/>
        </w:rPr>
        <w:t xml:space="preserve">Medical Research Updates </w:t>
      </w:r>
      <w:r w:rsidR="00E00592">
        <w:rPr>
          <w:rFonts w:ascii="Cambria" w:hAnsi="Cambria" w:cstheme="minorHAnsi"/>
          <w:sz w:val="18"/>
          <w:szCs w:val="18"/>
        </w:rPr>
        <w:t xml:space="preserve">Journal </w:t>
      </w:r>
      <w:r w:rsidRPr="00066770">
        <w:rPr>
          <w:rFonts w:ascii="Cambria" w:hAnsi="Cambria" w:cstheme="minorHAnsi"/>
          <w:sz w:val="18"/>
          <w:szCs w:val="18"/>
        </w:rPr>
        <w:t>202</w:t>
      </w:r>
      <w:r w:rsidR="00E00592">
        <w:rPr>
          <w:rFonts w:ascii="Cambria" w:hAnsi="Cambria" w:cstheme="minorHAnsi"/>
          <w:sz w:val="18"/>
          <w:szCs w:val="18"/>
        </w:rPr>
        <w:t>4</w:t>
      </w:r>
      <w:r w:rsidRPr="00066770">
        <w:rPr>
          <w:rFonts w:ascii="Cambria" w:hAnsi="Cambria" w:cstheme="minorHAnsi"/>
          <w:sz w:val="18"/>
          <w:szCs w:val="18"/>
        </w:rPr>
        <w:t>;</w:t>
      </w:r>
      <w:r w:rsidR="00E00592">
        <w:rPr>
          <w:rFonts w:ascii="Cambria" w:hAnsi="Cambria" w:cstheme="minorHAnsi"/>
          <w:sz w:val="18"/>
          <w:szCs w:val="18"/>
        </w:rPr>
        <w:t>2</w:t>
      </w:r>
      <w:r w:rsidRPr="00066770">
        <w:rPr>
          <w:rFonts w:ascii="Cambria" w:hAnsi="Cambria" w:cstheme="minorHAnsi"/>
          <w:sz w:val="18"/>
          <w:szCs w:val="18"/>
        </w:rPr>
        <w:t>(</w:t>
      </w:r>
      <w:r w:rsidR="00D02C2D">
        <w:rPr>
          <w:rFonts w:ascii="Cambria" w:hAnsi="Cambria" w:cstheme="minorHAnsi"/>
          <w:sz w:val="18"/>
          <w:szCs w:val="18"/>
        </w:rPr>
        <w:t>2</w:t>
      </w:r>
      <w:r w:rsidRPr="00066770">
        <w:rPr>
          <w:rFonts w:ascii="Cambria" w:hAnsi="Cambria" w:cstheme="minorHAnsi"/>
          <w:sz w:val="18"/>
          <w:szCs w:val="18"/>
        </w:rPr>
        <w:t xml:space="preserve">): </w:t>
      </w:r>
      <w:r w:rsidR="00E00592">
        <w:rPr>
          <w:rFonts w:ascii="Cambria" w:hAnsi="Cambria" w:cstheme="minorHAnsi"/>
          <w:sz w:val="18"/>
          <w:szCs w:val="18"/>
        </w:rPr>
        <w:t>46</w:t>
      </w:r>
      <w:r w:rsidRPr="00066770">
        <w:rPr>
          <w:rFonts w:ascii="Cambria" w:hAnsi="Cambria" w:cstheme="minorHAnsi"/>
          <w:sz w:val="18"/>
          <w:szCs w:val="18"/>
        </w:rPr>
        <w:t>-</w:t>
      </w:r>
      <w:r w:rsidR="00A71044">
        <w:rPr>
          <w:rFonts w:ascii="Cambria" w:hAnsi="Cambria" w:cstheme="minorHAnsi"/>
          <w:sz w:val="18"/>
          <w:szCs w:val="18"/>
        </w:rPr>
        <w:t>5.</w:t>
      </w:r>
    </w:p>
    <w:p w14:paraId="76B8E0AE" w14:textId="1FC4F315" w:rsidR="002E7727" w:rsidRPr="00066770" w:rsidRDefault="002E7727" w:rsidP="00893339">
      <w:pPr>
        <w:spacing w:after="0" w:line="240" w:lineRule="auto"/>
        <w:jc w:val="both"/>
        <w:outlineLvl w:val="0"/>
        <w:rPr>
          <w:rFonts w:ascii="Cambria" w:hAnsi="Cambria" w:cstheme="minorHAnsi"/>
          <w:b/>
          <w:bCs/>
          <w:sz w:val="20"/>
          <w:szCs w:val="20"/>
        </w:rPr>
        <w:sectPr w:rsidR="002E7727" w:rsidRPr="00066770" w:rsidSect="00E0059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FF2EECA" w14:textId="665467BC" w:rsidR="00066770" w:rsidRPr="00066770" w:rsidRDefault="00066770" w:rsidP="00A71044">
      <w:pPr>
        <w:pStyle w:val="ListParagraph"/>
        <w:spacing w:after="0" w:line="240" w:lineRule="auto"/>
        <w:ind w:left="0"/>
        <w:jc w:val="both"/>
        <w:outlineLvl w:val="0"/>
        <w:rPr>
          <w:rFonts w:ascii="Cambria" w:hAnsi="Cambria" w:cstheme="minorHAnsi"/>
          <w:sz w:val="20"/>
          <w:szCs w:val="20"/>
        </w:rPr>
        <w:sectPr w:rsidR="00066770" w:rsidRPr="00066770" w:rsidSect="00066770">
          <w:type w:val="continuous"/>
          <w:pgSz w:w="12240" w:h="15840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14:paraId="453D7083" w14:textId="77777777" w:rsidR="00066770" w:rsidRPr="00066770" w:rsidRDefault="00066770" w:rsidP="00066770">
      <w:pPr>
        <w:spacing w:after="0" w:line="360" w:lineRule="auto"/>
        <w:jc w:val="both"/>
        <w:outlineLvl w:val="0"/>
        <w:rPr>
          <w:rFonts w:ascii="Cambria" w:hAnsi="Cambria" w:cstheme="minorHAnsi"/>
          <w:b/>
          <w:bCs/>
          <w:sz w:val="20"/>
          <w:szCs w:val="20"/>
        </w:rPr>
        <w:sectPr w:rsidR="00066770" w:rsidRPr="00066770" w:rsidSect="0090143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D4EE21A" w14:textId="77777777" w:rsidR="00893339" w:rsidRPr="00066770" w:rsidRDefault="00893339" w:rsidP="008933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hAnsi="Cambria" w:cstheme="minorHAnsi"/>
          <w:sz w:val="20"/>
          <w:szCs w:val="20"/>
        </w:rPr>
        <w:sectPr w:rsidR="00893339" w:rsidRPr="00066770" w:rsidSect="0090143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7D8CDF3" w14:textId="77777777" w:rsidR="00C5200A" w:rsidRPr="00066770" w:rsidRDefault="00C5200A" w:rsidP="00A710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hAnsi="Cambria" w:cstheme="minorHAnsi"/>
          <w:sz w:val="20"/>
          <w:szCs w:val="20"/>
        </w:rPr>
      </w:pPr>
    </w:p>
    <w:sectPr w:rsidR="00C5200A" w:rsidRPr="00066770" w:rsidSect="00901431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8C39" w14:textId="77777777" w:rsidR="00CE6C0C" w:rsidRDefault="00CE6C0C" w:rsidP="00316889">
      <w:pPr>
        <w:spacing w:after="0" w:line="240" w:lineRule="auto"/>
      </w:pPr>
      <w:r>
        <w:separator/>
      </w:r>
    </w:p>
  </w:endnote>
  <w:endnote w:type="continuationSeparator" w:id="0">
    <w:p w14:paraId="6C7616EE" w14:textId="77777777" w:rsidR="00CE6C0C" w:rsidRDefault="00CE6C0C" w:rsidP="0031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4807416"/>
      <w:docPartObj>
        <w:docPartGallery w:val="Page Numbers (Bottom of Page)"/>
        <w:docPartUnique/>
      </w:docPartObj>
    </w:sdtPr>
    <w:sdtContent>
      <w:p w14:paraId="18D2B902" w14:textId="7793127E" w:rsidR="00834C8F" w:rsidRDefault="00834C8F" w:rsidP="001403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59D1CF" w14:textId="77777777" w:rsidR="00834C8F" w:rsidRDefault="00834C8F" w:rsidP="00834C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33FE" w14:textId="623A74EF" w:rsidR="00D84751" w:rsidRPr="00E54CE0" w:rsidRDefault="00D84751" w:rsidP="00E54CE0">
    <w:pPr>
      <w:pStyle w:val="Footer"/>
      <w:ind w:right="360"/>
      <w:rPr>
        <w:sz w:val="18"/>
        <w:szCs w:val="18"/>
      </w:rPr>
    </w:pPr>
    <w:r w:rsidRPr="00D84751">
      <w:t xml:space="preserve">© 2023 </w:t>
    </w:r>
    <w:r>
      <w:t>Medical</w:t>
    </w:r>
    <w:r w:rsidRPr="00D84751">
      <w:t xml:space="preserve"> </w:t>
    </w:r>
    <w:r>
      <w:t>Research</w:t>
    </w:r>
    <w:r w:rsidRPr="00D84751">
      <w:t xml:space="preserve"> </w:t>
    </w:r>
    <w:r>
      <w:t>Update</w:t>
    </w:r>
    <w:r w:rsidRPr="00D84751">
      <w:t xml:space="preserve">s </w:t>
    </w:r>
    <w:r w:rsidR="00BF5F82">
      <w:t>Journal</w:t>
    </w:r>
    <w:r w:rsidRPr="00D84751">
      <w:t xml:space="preserve"> - </w:t>
    </w:r>
    <w:hyperlink r:id="rId1" w:history="1">
      <w:r w:rsidR="00617CEE" w:rsidRPr="001403F9">
        <w:rPr>
          <w:rStyle w:val="Hyperlink"/>
          <w:sz w:val="18"/>
          <w:szCs w:val="18"/>
        </w:rPr>
        <w:t>https://www.mruj.online</w:t>
      </w:r>
    </w:hyperlink>
    <w:r w:rsidR="00617CEE">
      <w:rPr>
        <w:rStyle w:val="Hyperlink"/>
      </w:rPr>
      <w:t xml:space="preserve"> ,</w:t>
    </w:r>
    <w:r w:rsidR="00BF5F82">
      <w:t xml:space="preserve"> </w:t>
    </w:r>
    <w:hyperlink r:id="rId2" w:history="1">
      <w:r w:rsidR="00BF5F82" w:rsidRPr="001403F9">
        <w:rPr>
          <w:rStyle w:val="Hyperlink"/>
          <w:sz w:val="18"/>
          <w:szCs w:val="18"/>
        </w:rPr>
        <w:t>mrumedicalresearchupdates@gmail.com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04F7" w14:textId="77777777" w:rsidR="00CE6C0C" w:rsidRDefault="00CE6C0C" w:rsidP="00316889">
      <w:pPr>
        <w:spacing w:after="0" w:line="240" w:lineRule="auto"/>
      </w:pPr>
      <w:r>
        <w:separator/>
      </w:r>
    </w:p>
  </w:footnote>
  <w:footnote w:type="continuationSeparator" w:id="0">
    <w:p w14:paraId="2DA4BD33" w14:textId="77777777" w:rsidR="00CE6C0C" w:rsidRDefault="00CE6C0C" w:rsidP="0031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0B86" w14:textId="72B26D3E" w:rsidR="00D84751" w:rsidRPr="00E93C21" w:rsidRDefault="00BF5F82" w:rsidP="00316889">
    <w:pPr>
      <w:spacing w:line="264" w:lineRule="auto"/>
      <w:rPr>
        <w:b/>
        <w:bCs/>
        <w:color w:val="C45911" w:themeColor="accent2" w:themeShade="BF"/>
        <w:sz w:val="24"/>
        <w:szCs w:val="24"/>
      </w:rPr>
    </w:pPr>
    <w:r w:rsidRPr="00E93C21">
      <w:rPr>
        <w:b/>
        <w:bCs/>
        <w:noProof/>
        <w:color w:val="C45911" w:themeColor="accent2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333683" wp14:editId="7C75805A">
              <wp:simplePos x="0" y="0"/>
              <wp:positionH relativeFrom="page">
                <wp:posOffset>213360</wp:posOffset>
              </wp:positionH>
              <wp:positionV relativeFrom="page">
                <wp:posOffset>268605</wp:posOffset>
              </wp:positionV>
              <wp:extent cx="7376160" cy="9529200"/>
              <wp:effectExtent l="0" t="0" r="7620" b="889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292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3E5037" id="Rectangle 222" o:spid="_x0000_s1026" style="position:absolute;margin-left:16.8pt;margin-top:21.15pt;width:580.8pt;height:750.35pt;z-index:251657216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" filled="f" strokecolor="#747070 [1614]" strokeweight="1.25pt">
              <w10:wrap anchorx="page" anchory="page"/>
            </v:rect>
          </w:pict>
        </mc:Fallback>
      </mc:AlternateContent>
    </w:r>
    <w:r w:rsidR="00D84751">
      <w:rPr>
        <w:noProof/>
      </w:rPr>
      <w:drawing>
        <wp:inline distT="0" distB="0" distL="0" distR="0" wp14:anchorId="0BB8CF27" wp14:editId="4215D291">
          <wp:extent cx="549797" cy="404495"/>
          <wp:effectExtent l="0" t="0" r="317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95" cy="45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4751">
      <w:rPr>
        <w:b/>
        <w:bCs/>
        <w:color w:val="C45911" w:themeColor="accent2" w:themeShade="BF"/>
        <w:sz w:val="24"/>
        <w:szCs w:val="24"/>
      </w:rPr>
      <w:t xml:space="preserve">                       </w:t>
    </w:r>
    <w:r w:rsidR="00D84751" w:rsidRPr="00E93C21">
      <w:rPr>
        <w:b/>
        <w:bCs/>
        <w:color w:val="C45911" w:themeColor="accent2" w:themeShade="BF"/>
        <w:sz w:val="24"/>
        <w:szCs w:val="24"/>
      </w:rPr>
      <w:t>Medical Research Updates</w:t>
    </w:r>
    <w:r w:rsidR="00D84751" w:rsidRPr="00E93C21">
      <w:rPr>
        <w:color w:val="C45911" w:themeColor="accent2" w:themeShade="BF"/>
        <w:sz w:val="24"/>
        <w:szCs w:val="24"/>
      </w:rPr>
      <w:t xml:space="preserve"> </w:t>
    </w:r>
    <w:r w:rsidR="00716BEB" w:rsidRPr="00617CEE">
      <w:rPr>
        <w:b/>
        <w:bCs/>
        <w:color w:val="C45911" w:themeColor="accent2" w:themeShade="BF"/>
        <w:sz w:val="24"/>
        <w:szCs w:val="24"/>
      </w:rPr>
      <w:t>Journal</w:t>
    </w:r>
    <w:r w:rsidR="00716BEB">
      <w:rPr>
        <w:color w:val="C45911" w:themeColor="accent2" w:themeShade="BF"/>
        <w:sz w:val="24"/>
        <w:szCs w:val="24"/>
      </w:rPr>
      <w:t xml:space="preserve"> </w:t>
    </w:r>
  </w:p>
  <w:p w14:paraId="2F1DF620" w14:textId="5D94E407" w:rsidR="00D84751" w:rsidRDefault="00D84751" w:rsidP="00316889">
    <w:pPr>
      <w:spacing w:line="264" w:lineRule="auto"/>
    </w:pPr>
    <w:r w:rsidRPr="00316889">
      <w:rPr>
        <w:color w:val="4472C4" w:themeColor="accent1"/>
        <w:sz w:val="20"/>
        <w:szCs w:val="20"/>
      </w:rPr>
      <w:t xml:space="preserve"> </w:t>
    </w:r>
    <w:r>
      <w:rPr>
        <w:color w:val="4472C4" w:themeColor="accent1"/>
        <w:sz w:val="20"/>
        <w:szCs w:val="20"/>
      </w:rPr>
      <w:t xml:space="preserve">                                    MRU</w:t>
    </w:r>
    <w:r w:rsidR="00716BEB">
      <w:rPr>
        <w:color w:val="4472C4" w:themeColor="accent1"/>
        <w:sz w:val="20"/>
        <w:szCs w:val="20"/>
      </w:rPr>
      <w:t>J</w:t>
    </w:r>
    <w:r>
      <w:rPr>
        <w:color w:val="4472C4" w:themeColor="accent1"/>
        <w:sz w:val="20"/>
        <w:szCs w:val="20"/>
      </w:rPr>
      <w:t xml:space="preserve"> </w:t>
    </w:r>
    <w:r w:rsidRPr="00316889">
      <w:rPr>
        <w:color w:val="4472C4" w:themeColor="accent1"/>
        <w:sz w:val="20"/>
        <w:szCs w:val="20"/>
      </w:rPr>
      <w:t>202</w:t>
    </w:r>
    <w:r w:rsidR="00D47C6B">
      <w:rPr>
        <w:color w:val="4472C4" w:themeColor="accent1"/>
        <w:sz w:val="20"/>
        <w:szCs w:val="20"/>
      </w:rPr>
      <w:t>4</w:t>
    </w:r>
    <w:r w:rsidRPr="00316889">
      <w:rPr>
        <w:color w:val="4472C4" w:themeColor="accent1"/>
        <w:sz w:val="20"/>
        <w:szCs w:val="20"/>
      </w:rPr>
      <w:t xml:space="preserve">; </w:t>
    </w:r>
    <w:r w:rsidR="00FC3A87">
      <w:rPr>
        <w:color w:val="4472C4" w:themeColor="accent1"/>
        <w:sz w:val="20"/>
        <w:szCs w:val="20"/>
      </w:rPr>
      <w:t>Vol</w:t>
    </w:r>
    <w:r w:rsidR="00716BEB">
      <w:rPr>
        <w:color w:val="4472C4" w:themeColor="accent1"/>
        <w:sz w:val="20"/>
        <w:szCs w:val="20"/>
      </w:rPr>
      <w:t>ume</w:t>
    </w:r>
    <w:r w:rsidR="00D47C6B">
      <w:rPr>
        <w:color w:val="4472C4" w:themeColor="accent1"/>
        <w:sz w:val="20"/>
        <w:szCs w:val="20"/>
      </w:rPr>
      <w:t xml:space="preserve"> 2</w:t>
    </w:r>
    <w:r>
      <w:rPr>
        <w:color w:val="4472C4" w:themeColor="accent1"/>
        <w:sz w:val="20"/>
        <w:szCs w:val="20"/>
      </w:rPr>
      <w:t>(</w:t>
    </w:r>
    <w:r w:rsidR="00FC3A87">
      <w:rPr>
        <w:color w:val="4472C4" w:themeColor="accent1"/>
        <w:sz w:val="20"/>
        <w:szCs w:val="20"/>
      </w:rPr>
      <w:t>Issue</w:t>
    </w:r>
    <w:r w:rsidR="00D47C6B">
      <w:rPr>
        <w:color w:val="4472C4" w:themeColor="accent1"/>
        <w:sz w:val="20"/>
        <w:szCs w:val="20"/>
      </w:rPr>
      <w:t xml:space="preserve"> 2</w:t>
    </w:r>
    <w:r>
      <w:rPr>
        <w:color w:val="4472C4" w:themeColor="accent1"/>
        <w:sz w:val="20"/>
        <w:szCs w:val="20"/>
      </w:rPr>
      <w:t>)</w:t>
    </w:r>
    <w:r w:rsidRPr="00316889">
      <w:rPr>
        <w:color w:val="4472C4" w:themeColor="accent1"/>
        <w:sz w:val="20"/>
        <w:szCs w:val="20"/>
      </w:rPr>
      <w:t xml:space="preserve">: </w:t>
    </w:r>
    <w:r w:rsidR="00D47C6B">
      <w:rPr>
        <w:color w:val="4472C4" w:themeColor="accent1"/>
        <w:sz w:val="20"/>
        <w:szCs w:val="20"/>
      </w:rPr>
      <w:t>46</w:t>
    </w:r>
    <w:r w:rsidR="00834C8F">
      <w:rPr>
        <w:color w:val="4472C4" w:themeColor="accent1"/>
        <w:sz w:val="20"/>
        <w:szCs w:val="20"/>
      </w:rPr>
      <w:t>-</w:t>
    </w:r>
    <w:r w:rsidR="00E00592">
      <w:rPr>
        <w:color w:val="4472C4" w:themeColor="accent1"/>
        <w:sz w:val="20"/>
        <w:szCs w:val="20"/>
      </w:rPr>
      <w:t>54</w:t>
    </w:r>
    <w:r w:rsidR="00716BEB">
      <w:rPr>
        <w:color w:val="4472C4" w:themeColor="accent1"/>
        <w:sz w:val="20"/>
        <w:szCs w:val="20"/>
      </w:rPr>
      <w:t>.</w:t>
    </w:r>
    <w:r w:rsidRPr="00316889">
      <w:rPr>
        <w:color w:val="4472C4" w:themeColor="accent1"/>
        <w:sz w:val="20"/>
        <w:szCs w:val="20"/>
      </w:rPr>
      <w:t xml:space="preserve">  | ORIGINAL RESEARCH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5B0C"/>
    <w:multiLevelType w:val="multilevel"/>
    <w:tmpl w:val="34A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95B2E"/>
    <w:multiLevelType w:val="multilevel"/>
    <w:tmpl w:val="8A52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E414B"/>
    <w:multiLevelType w:val="multilevel"/>
    <w:tmpl w:val="1E062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166E6"/>
    <w:multiLevelType w:val="hybridMultilevel"/>
    <w:tmpl w:val="B1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15963"/>
    <w:multiLevelType w:val="multilevel"/>
    <w:tmpl w:val="C7B27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0373E"/>
    <w:multiLevelType w:val="hybridMultilevel"/>
    <w:tmpl w:val="692AC676"/>
    <w:lvl w:ilvl="0" w:tplc="8A7E7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41F1B"/>
    <w:multiLevelType w:val="hybridMultilevel"/>
    <w:tmpl w:val="8F007318"/>
    <w:lvl w:ilvl="0" w:tplc="15DE5AC4">
      <w:start w:val="1"/>
      <w:numFmt w:val="decimal"/>
      <w:lvlText w:val="%1-"/>
      <w:lvlJc w:val="left"/>
      <w:pPr>
        <w:ind w:left="720" w:hanging="360"/>
      </w:pPr>
      <w:rPr>
        <w:rFonts w:ascii="Segoe UI" w:hAnsi="Segoe UI" w:cs="Segoe UI" w:hint="default"/>
        <w:color w:val="212121"/>
      </w:rPr>
    </w:lvl>
    <w:lvl w:ilvl="1" w:tplc="AD8C6E6C">
      <w:start w:val="1"/>
      <w:numFmt w:val="lowerLetter"/>
      <w:lvlText w:val="%2."/>
      <w:lvlJc w:val="left"/>
      <w:pPr>
        <w:ind w:left="1440" w:hanging="360"/>
      </w:pPr>
    </w:lvl>
    <w:lvl w:ilvl="2" w:tplc="BB6494C0">
      <w:start w:val="1"/>
      <w:numFmt w:val="lowerRoman"/>
      <w:lvlText w:val="%3."/>
      <w:lvlJc w:val="right"/>
      <w:pPr>
        <w:ind w:left="2160" w:hanging="180"/>
      </w:pPr>
    </w:lvl>
    <w:lvl w:ilvl="3" w:tplc="F230BFE6">
      <w:start w:val="1"/>
      <w:numFmt w:val="decimal"/>
      <w:lvlText w:val="%4."/>
      <w:lvlJc w:val="left"/>
      <w:pPr>
        <w:ind w:left="2880" w:hanging="360"/>
      </w:pPr>
    </w:lvl>
    <w:lvl w:ilvl="4" w:tplc="60A038DC">
      <w:start w:val="1"/>
      <w:numFmt w:val="lowerLetter"/>
      <w:lvlText w:val="%5."/>
      <w:lvlJc w:val="left"/>
      <w:pPr>
        <w:ind w:left="3600" w:hanging="360"/>
      </w:pPr>
    </w:lvl>
    <w:lvl w:ilvl="5" w:tplc="A586B8A2">
      <w:start w:val="1"/>
      <w:numFmt w:val="lowerRoman"/>
      <w:lvlText w:val="%6."/>
      <w:lvlJc w:val="right"/>
      <w:pPr>
        <w:ind w:left="4320" w:hanging="180"/>
      </w:pPr>
    </w:lvl>
    <w:lvl w:ilvl="6" w:tplc="BBD46072">
      <w:start w:val="1"/>
      <w:numFmt w:val="decimal"/>
      <w:lvlText w:val="%7."/>
      <w:lvlJc w:val="left"/>
      <w:pPr>
        <w:ind w:left="5040" w:hanging="360"/>
      </w:pPr>
    </w:lvl>
    <w:lvl w:ilvl="7" w:tplc="554CBDAA">
      <w:start w:val="1"/>
      <w:numFmt w:val="lowerLetter"/>
      <w:lvlText w:val="%8."/>
      <w:lvlJc w:val="left"/>
      <w:pPr>
        <w:ind w:left="5760" w:hanging="360"/>
      </w:pPr>
    </w:lvl>
    <w:lvl w:ilvl="8" w:tplc="DDDAAD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5408E"/>
    <w:multiLevelType w:val="multilevel"/>
    <w:tmpl w:val="75CC8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FE2230"/>
    <w:multiLevelType w:val="multilevel"/>
    <w:tmpl w:val="68DC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B93EB9"/>
    <w:multiLevelType w:val="multilevel"/>
    <w:tmpl w:val="19567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BB1C28"/>
    <w:multiLevelType w:val="hybridMultilevel"/>
    <w:tmpl w:val="CF9A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26706">
    <w:abstractNumId w:val="8"/>
  </w:num>
  <w:num w:numId="2" w16cid:durableId="1399862385">
    <w:abstractNumId w:val="1"/>
  </w:num>
  <w:num w:numId="3" w16cid:durableId="1278483257">
    <w:abstractNumId w:val="9"/>
    <w:lvlOverride w:ilvl="0">
      <w:lvl w:ilvl="0">
        <w:numFmt w:val="decimal"/>
        <w:lvlText w:val="%1."/>
        <w:lvlJc w:val="left"/>
      </w:lvl>
    </w:lvlOverride>
  </w:num>
  <w:num w:numId="4" w16cid:durableId="1044256863">
    <w:abstractNumId w:val="0"/>
  </w:num>
  <w:num w:numId="5" w16cid:durableId="150294982">
    <w:abstractNumId w:val="4"/>
    <w:lvlOverride w:ilvl="0">
      <w:lvl w:ilvl="0">
        <w:numFmt w:val="decimal"/>
        <w:lvlText w:val="%1."/>
        <w:lvlJc w:val="left"/>
      </w:lvl>
    </w:lvlOverride>
  </w:num>
  <w:num w:numId="6" w16cid:durableId="882212006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547990048">
    <w:abstractNumId w:val="7"/>
    <w:lvlOverride w:ilvl="0">
      <w:lvl w:ilvl="0">
        <w:numFmt w:val="decimal"/>
        <w:lvlText w:val="%1."/>
        <w:lvlJc w:val="left"/>
      </w:lvl>
    </w:lvlOverride>
  </w:num>
  <w:num w:numId="8" w16cid:durableId="424883727">
    <w:abstractNumId w:val="3"/>
  </w:num>
  <w:num w:numId="9" w16cid:durableId="2124685316">
    <w:abstractNumId w:val="10"/>
  </w:num>
  <w:num w:numId="10" w16cid:durableId="606043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0577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33"/>
    <w:rsid w:val="00006884"/>
    <w:rsid w:val="00027884"/>
    <w:rsid w:val="00062F63"/>
    <w:rsid w:val="000631FA"/>
    <w:rsid w:val="000659FA"/>
    <w:rsid w:val="00066770"/>
    <w:rsid w:val="0009729C"/>
    <w:rsid w:val="000A057F"/>
    <w:rsid w:val="000B261B"/>
    <w:rsid w:val="000C205E"/>
    <w:rsid w:val="001301D1"/>
    <w:rsid w:val="00131ACE"/>
    <w:rsid w:val="00132183"/>
    <w:rsid w:val="00143ECE"/>
    <w:rsid w:val="001554F2"/>
    <w:rsid w:val="00160A5B"/>
    <w:rsid w:val="00172678"/>
    <w:rsid w:val="001A7A04"/>
    <w:rsid w:val="001A7FC5"/>
    <w:rsid w:val="001B2993"/>
    <w:rsid w:val="001C307D"/>
    <w:rsid w:val="00226D76"/>
    <w:rsid w:val="002303A8"/>
    <w:rsid w:val="00261946"/>
    <w:rsid w:val="00264F7C"/>
    <w:rsid w:val="00266D93"/>
    <w:rsid w:val="00285D1C"/>
    <w:rsid w:val="0029486F"/>
    <w:rsid w:val="00297033"/>
    <w:rsid w:val="002A0977"/>
    <w:rsid w:val="002D5DFB"/>
    <w:rsid w:val="002D6701"/>
    <w:rsid w:val="002E1FC7"/>
    <w:rsid w:val="002E38E4"/>
    <w:rsid w:val="002E7727"/>
    <w:rsid w:val="002F3466"/>
    <w:rsid w:val="002F4076"/>
    <w:rsid w:val="00316889"/>
    <w:rsid w:val="003208FE"/>
    <w:rsid w:val="00321F8D"/>
    <w:rsid w:val="0034401A"/>
    <w:rsid w:val="003928AA"/>
    <w:rsid w:val="00395E0F"/>
    <w:rsid w:val="003B751B"/>
    <w:rsid w:val="003C2A38"/>
    <w:rsid w:val="003D7EDC"/>
    <w:rsid w:val="003E1BA8"/>
    <w:rsid w:val="003E64A1"/>
    <w:rsid w:val="003F3F7E"/>
    <w:rsid w:val="0040470E"/>
    <w:rsid w:val="00407558"/>
    <w:rsid w:val="00417186"/>
    <w:rsid w:val="004262AB"/>
    <w:rsid w:val="00430222"/>
    <w:rsid w:val="00447873"/>
    <w:rsid w:val="00451B0C"/>
    <w:rsid w:val="00474E74"/>
    <w:rsid w:val="004753AF"/>
    <w:rsid w:val="00476ECB"/>
    <w:rsid w:val="00491684"/>
    <w:rsid w:val="004D51BA"/>
    <w:rsid w:val="004F3FC9"/>
    <w:rsid w:val="004F62F1"/>
    <w:rsid w:val="005027C2"/>
    <w:rsid w:val="005053C0"/>
    <w:rsid w:val="00515691"/>
    <w:rsid w:val="00522378"/>
    <w:rsid w:val="00537C9F"/>
    <w:rsid w:val="00561E50"/>
    <w:rsid w:val="0056302B"/>
    <w:rsid w:val="00577D5F"/>
    <w:rsid w:val="005A14E6"/>
    <w:rsid w:val="005B2B3A"/>
    <w:rsid w:val="005B504A"/>
    <w:rsid w:val="005C0C2B"/>
    <w:rsid w:val="005C37A1"/>
    <w:rsid w:val="005D23F7"/>
    <w:rsid w:val="005D76C0"/>
    <w:rsid w:val="00612DD8"/>
    <w:rsid w:val="0061772B"/>
    <w:rsid w:val="00617CEE"/>
    <w:rsid w:val="00666474"/>
    <w:rsid w:val="006733CA"/>
    <w:rsid w:val="00677C27"/>
    <w:rsid w:val="006A315B"/>
    <w:rsid w:val="006B1D13"/>
    <w:rsid w:val="006D2775"/>
    <w:rsid w:val="006E60CC"/>
    <w:rsid w:val="006F13CB"/>
    <w:rsid w:val="006F31E6"/>
    <w:rsid w:val="00716BEB"/>
    <w:rsid w:val="007378DE"/>
    <w:rsid w:val="007551F2"/>
    <w:rsid w:val="0075621C"/>
    <w:rsid w:val="007577CF"/>
    <w:rsid w:val="007859BF"/>
    <w:rsid w:val="007A368D"/>
    <w:rsid w:val="007A6809"/>
    <w:rsid w:val="007C466A"/>
    <w:rsid w:val="007E6E12"/>
    <w:rsid w:val="007F5D63"/>
    <w:rsid w:val="008130C7"/>
    <w:rsid w:val="0082619D"/>
    <w:rsid w:val="00834C8F"/>
    <w:rsid w:val="008415CC"/>
    <w:rsid w:val="00847C90"/>
    <w:rsid w:val="008517C9"/>
    <w:rsid w:val="0085312C"/>
    <w:rsid w:val="00860BE9"/>
    <w:rsid w:val="0087055D"/>
    <w:rsid w:val="008733AE"/>
    <w:rsid w:val="00893339"/>
    <w:rsid w:val="00893ED9"/>
    <w:rsid w:val="008A56FB"/>
    <w:rsid w:val="008D164C"/>
    <w:rsid w:val="009005B8"/>
    <w:rsid w:val="00901431"/>
    <w:rsid w:val="009019EE"/>
    <w:rsid w:val="00915651"/>
    <w:rsid w:val="00926E1B"/>
    <w:rsid w:val="00932C12"/>
    <w:rsid w:val="0096563D"/>
    <w:rsid w:val="00967763"/>
    <w:rsid w:val="0097292C"/>
    <w:rsid w:val="00983BD7"/>
    <w:rsid w:val="009A16E6"/>
    <w:rsid w:val="009A50AB"/>
    <w:rsid w:val="009A6062"/>
    <w:rsid w:val="009B0F8A"/>
    <w:rsid w:val="009C4B89"/>
    <w:rsid w:val="00A04C64"/>
    <w:rsid w:val="00A0595F"/>
    <w:rsid w:val="00A16E65"/>
    <w:rsid w:val="00A172F7"/>
    <w:rsid w:val="00A250D3"/>
    <w:rsid w:val="00A336A1"/>
    <w:rsid w:val="00A4352B"/>
    <w:rsid w:val="00A71044"/>
    <w:rsid w:val="00A8216D"/>
    <w:rsid w:val="00A83CCD"/>
    <w:rsid w:val="00A85E4A"/>
    <w:rsid w:val="00A95DAF"/>
    <w:rsid w:val="00AB32A7"/>
    <w:rsid w:val="00AB56FD"/>
    <w:rsid w:val="00AC4BE2"/>
    <w:rsid w:val="00AE1090"/>
    <w:rsid w:val="00B1048B"/>
    <w:rsid w:val="00B2734F"/>
    <w:rsid w:val="00B512FE"/>
    <w:rsid w:val="00B60A1B"/>
    <w:rsid w:val="00B63392"/>
    <w:rsid w:val="00B718C8"/>
    <w:rsid w:val="00B832E5"/>
    <w:rsid w:val="00B86218"/>
    <w:rsid w:val="00BA333F"/>
    <w:rsid w:val="00BC74FC"/>
    <w:rsid w:val="00BF29F8"/>
    <w:rsid w:val="00BF3BBF"/>
    <w:rsid w:val="00BF5F82"/>
    <w:rsid w:val="00C04862"/>
    <w:rsid w:val="00C1335B"/>
    <w:rsid w:val="00C4149A"/>
    <w:rsid w:val="00C5200A"/>
    <w:rsid w:val="00C6708F"/>
    <w:rsid w:val="00C744F2"/>
    <w:rsid w:val="00C758CE"/>
    <w:rsid w:val="00C76A91"/>
    <w:rsid w:val="00C8356F"/>
    <w:rsid w:val="00C962D7"/>
    <w:rsid w:val="00CA5ED7"/>
    <w:rsid w:val="00CA61EB"/>
    <w:rsid w:val="00CC5AB5"/>
    <w:rsid w:val="00CD48B4"/>
    <w:rsid w:val="00CE4D60"/>
    <w:rsid w:val="00CE6C0C"/>
    <w:rsid w:val="00CF1B13"/>
    <w:rsid w:val="00D02C2D"/>
    <w:rsid w:val="00D13963"/>
    <w:rsid w:val="00D37004"/>
    <w:rsid w:val="00D37D46"/>
    <w:rsid w:val="00D47C6B"/>
    <w:rsid w:val="00D60958"/>
    <w:rsid w:val="00D62E1F"/>
    <w:rsid w:val="00D8329F"/>
    <w:rsid w:val="00D84751"/>
    <w:rsid w:val="00DB08FC"/>
    <w:rsid w:val="00DD580F"/>
    <w:rsid w:val="00DD7BFC"/>
    <w:rsid w:val="00DE100F"/>
    <w:rsid w:val="00E00592"/>
    <w:rsid w:val="00E26696"/>
    <w:rsid w:val="00E32CC8"/>
    <w:rsid w:val="00E54CE0"/>
    <w:rsid w:val="00E7238A"/>
    <w:rsid w:val="00E82879"/>
    <w:rsid w:val="00E93C21"/>
    <w:rsid w:val="00EB312D"/>
    <w:rsid w:val="00EC0116"/>
    <w:rsid w:val="00ED76E3"/>
    <w:rsid w:val="00EE4C07"/>
    <w:rsid w:val="00F273CA"/>
    <w:rsid w:val="00F77A0F"/>
    <w:rsid w:val="00F80E0E"/>
    <w:rsid w:val="00FA17E6"/>
    <w:rsid w:val="00FB1FD9"/>
    <w:rsid w:val="00FB303B"/>
    <w:rsid w:val="00FC3A87"/>
    <w:rsid w:val="00FC4CC6"/>
    <w:rsid w:val="00FD51B2"/>
    <w:rsid w:val="00FD7406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3CE96"/>
  <w15:chartTrackingRefBased/>
  <w15:docId w15:val="{F2C42F73-C07B-4B49-BDC1-8C213B08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16889"/>
  </w:style>
  <w:style w:type="paragraph" w:styleId="Heading1">
    <w:name w:val="heading 1"/>
    <w:basedOn w:val="Normal"/>
    <w:next w:val="Normal"/>
    <w:link w:val="Heading1Char"/>
    <w:uiPriority w:val="9"/>
    <w:qFormat/>
    <w:rsid w:val="0031688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8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8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8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8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8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8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8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8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16889"/>
    <w:rPr>
      <w:i/>
      <w:iCs/>
    </w:rPr>
  </w:style>
  <w:style w:type="character" w:styleId="Hyperlink">
    <w:name w:val="Hyperlink"/>
    <w:basedOn w:val="DefaultParagraphFont"/>
    <w:uiPriority w:val="99"/>
    <w:unhideWhenUsed/>
    <w:rsid w:val="0017267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688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88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88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88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88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88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88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88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88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1688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1688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88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88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16889"/>
    <w:rPr>
      <w:b/>
      <w:bCs/>
    </w:rPr>
  </w:style>
  <w:style w:type="paragraph" w:styleId="NoSpacing">
    <w:name w:val="No Spacing"/>
    <w:uiPriority w:val="1"/>
    <w:qFormat/>
    <w:rsid w:val="003168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1688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1688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88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88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1688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168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1688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1688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1688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88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1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889"/>
  </w:style>
  <w:style w:type="paragraph" w:styleId="Footer">
    <w:name w:val="footer"/>
    <w:basedOn w:val="Normal"/>
    <w:link w:val="FooterChar"/>
    <w:uiPriority w:val="99"/>
    <w:unhideWhenUsed/>
    <w:rsid w:val="0031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889"/>
  </w:style>
  <w:style w:type="character" w:styleId="UnresolvedMention">
    <w:name w:val="Unresolved Mention"/>
    <w:basedOn w:val="DefaultParagraphFont"/>
    <w:uiPriority w:val="99"/>
    <w:rsid w:val="00D84751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8517C9"/>
  </w:style>
  <w:style w:type="paragraph" w:styleId="NormalWeb">
    <w:name w:val="Normal (Web)"/>
    <w:basedOn w:val="Normal"/>
    <w:uiPriority w:val="99"/>
    <w:unhideWhenUsed/>
    <w:rsid w:val="00A3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F82"/>
    <w:pPr>
      <w:spacing w:line="256" w:lineRule="auto"/>
      <w:ind w:left="720"/>
      <w:contextualSpacing/>
    </w:pPr>
    <w:rPr>
      <w:rFonts w:eastAsiaTheme="minorHAnsi"/>
    </w:rPr>
  </w:style>
  <w:style w:type="table" w:styleId="PlainTable5">
    <w:name w:val="Plain Table 5"/>
    <w:basedOn w:val="TableNormal"/>
    <w:uiPriority w:val="45"/>
    <w:rsid w:val="00BF5F82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066770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834C8F"/>
  </w:style>
  <w:style w:type="character" w:customStyle="1" w:styleId="accordion-tabbedtab-mobile">
    <w:name w:val="accordion-tabbed__tab-mobile"/>
    <w:basedOn w:val="DefaultParagraphFont"/>
    <w:rsid w:val="00E00592"/>
  </w:style>
  <w:style w:type="character" w:customStyle="1" w:styleId="comma-separator">
    <w:name w:val="comma-separator"/>
    <w:basedOn w:val="DefaultParagraphFont"/>
    <w:rsid w:val="00E0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rghani90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rumedicalresearchupdates@gmail.com" TargetMode="External"/><Relationship Id="rId1" Type="http://schemas.openxmlformats.org/officeDocument/2006/relationships/hyperlink" Target="https://www.mruj.on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Ahmed</dc:creator>
  <cp:lastModifiedBy>Hussain Ahmed</cp:lastModifiedBy>
  <cp:revision>3</cp:revision>
  <dcterms:created xsi:type="dcterms:W3CDTF">2024-07-21T10:01:00Z</dcterms:created>
  <dcterms:modified xsi:type="dcterms:W3CDTF">2024-07-21T10:03:00Z</dcterms:modified>
</cp:coreProperties>
</file>